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1" w:rsidRPr="00315C0B" w:rsidRDefault="00850C63" w:rsidP="00315C0B">
      <w:pPr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 o:ole="" filled="t">
            <v:fill color2="black"/>
            <v:imagedata r:id="rId9" o:title=""/>
          </v:shape>
          <o:OLEObject Type="Embed" ProgID="Word.Document.8" ShapeID="_x0000_i1025" DrawAspect="Content" ObjectID="_1678189350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8D7A60">
        <w:trPr>
          <w:trHeight w:val="1748"/>
        </w:trPr>
        <w:tc>
          <w:tcPr>
            <w:tcW w:w="9356" w:type="dxa"/>
            <w:gridSpan w:val="4"/>
          </w:tcPr>
          <w:p w:rsidR="00CB2D33" w:rsidRDefault="001C18C0" w:rsidP="00315C0B">
            <w:pPr>
              <w:pStyle w:val="10"/>
              <w:tabs>
                <w:tab w:val="clear" w:pos="9214"/>
                <w:tab w:val="right" w:pos="9356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CB2D33">
              <w:rPr>
                <w:sz w:val="28"/>
              </w:rPr>
              <w:t xml:space="preserve"> КИРОВСКОЙ ОБЛАСТИ</w:t>
            </w:r>
          </w:p>
          <w:p w:rsidR="00CB2D33" w:rsidRPr="001270B5" w:rsidRDefault="001270B5" w:rsidP="00850C63">
            <w:pPr>
              <w:pStyle w:val="10"/>
              <w:tabs>
                <w:tab w:val="left" w:pos="0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B2D33" w:rsidTr="00A3406A">
        <w:trPr>
          <w:trHeight w:hRule="exact" w:val="329"/>
        </w:trPr>
        <w:tc>
          <w:tcPr>
            <w:tcW w:w="2267" w:type="dxa"/>
            <w:tcBorders>
              <w:bottom w:val="single" w:sz="4" w:space="0" w:color="auto"/>
            </w:tcBorders>
          </w:tcPr>
          <w:p w:rsidR="00CB2D33" w:rsidRPr="002D60E9" w:rsidRDefault="00A3406A" w:rsidP="002D60E9">
            <w:pPr>
              <w:pStyle w:val="10"/>
              <w:tabs>
                <w:tab w:val="left" w:pos="2765"/>
              </w:tabs>
              <w:ind w:right="0"/>
              <w:contextualSpacing/>
              <w:jc w:val="left"/>
              <w:rPr>
                <w:b w:val="0"/>
                <w:noProof/>
                <w:sz w:val="28"/>
              </w:rPr>
            </w:pPr>
            <w:bookmarkStart w:id="0" w:name="_GoBack" w:colFirst="1" w:colLast="2"/>
            <w:r>
              <w:rPr>
                <w:b w:val="0"/>
                <w:noProof/>
                <w:sz w:val="28"/>
              </w:rPr>
              <w:t>24.03.2021</w:t>
            </w:r>
          </w:p>
        </w:tc>
        <w:tc>
          <w:tcPr>
            <w:tcW w:w="2268" w:type="dxa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contextualSpacing/>
              <w:rPr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CB2D33" w:rsidRPr="00605E13" w:rsidRDefault="008D7A60" w:rsidP="008D7A60">
            <w:pPr>
              <w:pStyle w:val="10"/>
              <w:tabs>
                <w:tab w:val="left" w:pos="2765"/>
              </w:tabs>
              <w:ind w:right="0"/>
              <w:contextualSpacing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</w:t>
            </w:r>
            <w:r w:rsidR="00605E13"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2D33" w:rsidRPr="002D60E9" w:rsidRDefault="00A3406A" w:rsidP="00A3406A">
            <w:pPr>
              <w:pStyle w:val="10"/>
              <w:tabs>
                <w:tab w:val="left" w:pos="2765"/>
              </w:tabs>
              <w:ind w:right="0"/>
              <w:contextualSpacing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41</w:t>
            </w:r>
          </w:p>
        </w:tc>
      </w:tr>
      <w:bookmarkEnd w:id="0"/>
      <w:tr w:rsidR="00A3584E" w:rsidTr="00A3406A">
        <w:trPr>
          <w:trHeight w:hRule="exact" w:val="295"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</w:tcPr>
          <w:p w:rsidR="00A3584E" w:rsidRDefault="00A3584E" w:rsidP="00A3584E">
            <w:pPr>
              <w:pStyle w:val="10"/>
              <w:tabs>
                <w:tab w:val="left" w:pos="2835"/>
              </w:tabs>
              <w:ind w:right="0"/>
              <w:contextualSpacing/>
              <w:rPr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</w:tr>
    </w:tbl>
    <w:p w:rsidR="00483EEA" w:rsidRPr="00EC0A89" w:rsidRDefault="00483EEA" w:rsidP="002D7040">
      <w:pPr>
        <w:tabs>
          <w:tab w:val="left" w:pos="540"/>
        </w:tabs>
        <w:spacing w:line="480" w:lineRule="exact"/>
        <w:ind w:right="-79"/>
        <w:jc w:val="center"/>
        <w:rPr>
          <w:b/>
          <w:sz w:val="36"/>
          <w:szCs w:val="36"/>
        </w:rPr>
      </w:pPr>
    </w:p>
    <w:p w:rsidR="00984582" w:rsidRDefault="00984582" w:rsidP="002211F6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90887">
        <w:rPr>
          <w:b/>
          <w:sz w:val="28"/>
          <w:szCs w:val="28"/>
        </w:rPr>
        <w:t xml:space="preserve"> </w:t>
      </w:r>
      <w:r w:rsidR="002211F6">
        <w:rPr>
          <w:b/>
          <w:sz w:val="28"/>
          <w:szCs w:val="28"/>
        </w:rPr>
        <w:t xml:space="preserve">внесении изменений в </w:t>
      </w:r>
      <w:r w:rsidR="00877DEA">
        <w:rPr>
          <w:b/>
          <w:sz w:val="28"/>
          <w:szCs w:val="28"/>
        </w:rPr>
        <w:t>у</w:t>
      </w:r>
      <w:r w:rsidR="002211F6">
        <w:rPr>
          <w:b/>
          <w:sz w:val="28"/>
          <w:szCs w:val="28"/>
        </w:rPr>
        <w:t>казы Губернатора Кировской области от</w:t>
      </w:r>
      <w:r w:rsidR="00A70364">
        <w:rPr>
          <w:b/>
          <w:sz w:val="28"/>
          <w:szCs w:val="28"/>
        </w:rPr>
        <w:t> </w:t>
      </w:r>
      <w:r w:rsidR="002211F6">
        <w:rPr>
          <w:b/>
          <w:sz w:val="28"/>
          <w:szCs w:val="28"/>
        </w:rPr>
        <w:t xml:space="preserve">23.04.2019 № 49 и от 13.01.2021 </w:t>
      </w:r>
      <w:r w:rsidR="005411E8">
        <w:rPr>
          <w:b/>
          <w:sz w:val="28"/>
          <w:szCs w:val="28"/>
        </w:rPr>
        <w:t>№</w:t>
      </w:r>
      <w:r w:rsidR="00A70364">
        <w:rPr>
          <w:b/>
          <w:sz w:val="28"/>
          <w:szCs w:val="28"/>
        </w:rPr>
        <w:t xml:space="preserve"> </w:t>
      </w:r>
      <w:r w:rsidR="005411E8">
        <w:rPr>
          <w:b/>
          <w:sz w:val="28"/>
          <w:szCs w:val="28"/>
        </w:rPr>
        <w:t>3</w:t>
      </w:r>
    </w:p>
    <w:p w:rsidR="001270B5" w:rsidRDefault="001270B5" w:rsidP="001270B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72E16" w:rsidRDefault="00672E16" w:rsidP="00A13F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3599">
        <w:rPr>
          <w:sz w:val="28"/>
          <w:szCs w:val="28"/>
        </w:rPr>
        <w:t>ОСТАНОВЛЯЮ</w:t>
      </w:r>
      <w:r>
        <w:rPr>
          <w:sz w:val="28"/>
          <w:szCs w:val="28"/>
        </w:rPr>
        <w:t>:</w:t>
      </w:r>
    </w:p>
    <w:p w:rsidR="00A95127" w:rsidRDefault="00A95127" w:rsidP="00A13F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4094">
        <w:rPr>
          <w:sz w:val="28"/>
          <w:szCs w:val="28"/>
        </w:rPr>
        <w:t>В</w:t>
      </w:r>
      <w:r w:rsidR="00877DEA">
        <w:rPr>
          <w:sz w:val="28"/>
          <w:szCs w:val="28"/>
        </w:rPr>
        <w:t>нести изменение в</w:t>
      </w:r>
      <w:r w:rsidR="00CF4094">
        <w:rPr>
          <w:sz w:val="28"/>
          <w:szCs w:val="28"/>
        </w:rPr>
        <w:t xml:space="preserve"> </w:t>
      </w:r>
      <w:r>
        <w:rPr>
          <w:sz w:val="28"/>
          <w:szCs w:val="28"/>
        </w:rPr>
        <w:t>Указ Губернатора Кировской области от</w:t>
      </w:r>
      <w:r w:rsidR="00877DEA">
        <w:rPr>
          <w:sz w:val="28"/>
          <w:szCs w:val="28"/>
        </w:rPr>
        <w:t>  </w:t>
      </w:r>
      <w:r>
        <w:rPr>
          <w:sz w:val="28"/>
          <w:szCs w:val="28"/>
        </w:rPr>
        <w:t>23.04.2019 № 49 «Об определении уполномоченного органа исполнительной власти Кировской области»</w:t>
      </w:r>
      <w:r w:rsidR="00877DEA">
        <w:rPr>
          <w:sz w:val="28"/>
          <w:szCs w:val="28"/>
        </w:rPr>
        <w:t>, заменив в абзаце втором</w:t>
      </w:r>
      <w:r>
        <w:rPr>
          <w:sz w:val="28"/>
          <w:szCs w:val="28"/>
        </w:rPr>
        <w:t xml:space="preserve"> </w:t>
      </w:r>
      <w:r w:rsidR="00CF4094">
        <w:rPr>
          <w:sz w:val="28"/>
          <w:szCs w:val="28"/>
        </w:rPr>
        <w:t>слова «министерство экономического развития и</w:t>
      </w:r>
      <w:r w:rsidR="00877DEA">
        <w:rPr>
          <w:sz w:val="28"/>
          <w:szCs w:val="28"/>
        </w:rPr>
        <w:t xml:space="preserve"> </w:t>
      </w:r>
      <w:r w:rsidR="00CF4094">
        <w:rPr>
          <w:sz w:val="28"/>
          <w:szCs w:val="28"/>
        </w:rPr>
        <w:t>поддержки предпринимательства Кировской области» словами «министерство экономического развития Кировской области».</w:t>
      </w:r>
    </w:p>
    <w:p w:rsidR="00CF4094" w:rsidRDefault="00CF4094" w:rsidP="00CF4094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  <w:lang w:eastAsia="ru-RU"/>
        </w:rPr>
        <w:t>Внести в Указ Губернатора Кировской области от 13.01.2021 № 3 «О </w:t>
      </w:r>
      <w:r w:rsidRPr="00CF4094">
        <w:rPr>
          <w:sz w:val="28"/>
          <w:szCs w:val="28"/>
          <w:lang w:eastAsia="ru-RU"/>
        </w:rPr>
        <w:t>форме отчета об осуществлении органами местного самоуправления муниципальных районов, муниципальных и городских округов отдельных государственных полномочий Российской Федерации по подготовке и</w:t>
      </w:r>
      <w:r w:rsidR="00AC5225">
        <w:rPr>
          <w:sz w:val="28"/>
          <w:szCs w:val="28"/>
          <w:lang w:eastAsia="ru-RU"/>
        </w:rPr>
        <w:t> </w:t>
      </w:r>
      <w:r w:rsidRPr="00CF4094">
        <w:rPr>
          <w:sz w:val="28"/>
          <w:szCs w:val="28"/>
          <w:lang w:eastAsia="ru-RU"/>
        </w:rPr>
        <w:t>проведению Всероссийской переписи населения 2020 года, порядке его представления, а также форме заявки о перечислении субвенций местным бюджетам из областного бюджета на осуществление отдельных государственных полномочий Российской Федерации по</w:t>
      </w:r>
      <w:proofErr w:type="gramEnd"/>
      <w:r w:rsidRPr="00CF4094">
        <w:rPr>
          <w:sz w:val="28"/>
          <w:szCs w:val="28"/>
          <w:lang w:eastAsia="ru-RU"/>
        </w:rPr>
        <w:t xml:space="preserve"> подготовке и</w:t>
      </w:r>
      <w:r w:rsidR="00AC5225">
        <w:rPr>
          <w:sz w:val="28"/>
          <w:szCs w:val="28"/>
          <w:lang w:eastAsia="ru-RU"/>
        </w:rPr>
        <w:t> </w:t>
      </w:r>
      <w:r w:rsidRPr="00CF4094">
        <w:rPr>
          <w:sz w:val="28"/>
          <w:szCs w:val="28"/>
          <w:lang w:eastAsia="ru-RU"/>
        </w:rPr>
        <w:t>проведению Всероссийской переписи населения 2020 года</w:t>
      </w:r>
      <w:r>
        <w:rPr>
          <w:sz w:val="28"/>
          <w:szCs w:val="28"/>
          <w:lang w:eastAsia="ru-RU"/>
        </w:rPr>
        <w:t>» следующие изменения:</w:t>
      </w:r>
    </w:p>
    <w:p w:rsidR="00877DEA" w:rsidRDefault="00877DEA" w:rsidP="00877DEA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  <w:lang w:eastAsia="ru-RU"/>
        </w:rPr>
        <w:t>Внести изменение в Порядок представления</w:t>
      </w:r>
      <w:r w:rsidRPr="00EA53E8">
        <w:rPr>
          <w:sz w:val="28"/>
          <w:szCs w:val="28"/>
          <w:lang w:eastAsia="ru-RU"/>
        </w:rPr>
        <w:t xml:space="preserve"> отчета об</w:t>
      </w:r>
      <w:r w:rsidR="00AD7F47">
        <w:rPr>
          <w:sz w:val="28"/>
          <w:szCs w:val="28"/>
          <w:lang w:eastAsia="ru-RU"/>
        </w:rPr>
        <w:t> </w:t>
      </w:r>
      <w:r w:rsidRPr="00EA53E8">
        <w:rPr>
          <w:sz w:val="28"/>
          <w:szCs w:val="28"/>
          <w:lang w:eastAsia="ru-RU"/>
        </w:rPr>
        <w:t xml:space="preserve">осуществлении органами местного самоуправления муниципальных районов, муниципальных и городских округов отдельных государственных </w:t>
      </w:r>
      <w:r w:rsidRPr="00EA53E8">
        <w:rPr>
          <w:sz w:val="28"/>
          <w:szCs w:val="28"/>
          <w:lang w:eastAsia="ru-RU"/>
        </w:rPr>
        <w:lastRenderedPageBreak/>
        <w:t>полномочий Российской Федерации по подготовке и проведению Всероссийской переписи населения 2020 года</w:t>
      </w:r>
      <w:r>
        <w:rPr>
          <w:sz w:val="28"/>
          <w:szCs w:val="28"/>
          <w:lang w:eastAsia="ru-RU"/>
        </w:rPr>
        <w:t xml:space="preserve">, утвержденный вышеуказанным Указом, заменив </w:t>
      </w:r>
      <w:r w:rsidR="00EC3599">
        <w:rPr>
          <w:sz w:val="28"/>
          <w:szCs w:val="28"/>
          <w:lang w:eastAsia="ru-RU"/>
        </w:rPr>
        <w:t xml:space="preserve">в пункте 2 </w:t>
      </w:r>
      <w:r>
        <w:rPr>
          <w:sz w:val="28"/>
          <w:szCs w:val="28"/>
          <w:lang w:eastAsia="ru-RU"/>
        </w:rPr>
        <w:t>слова «министерство экономического развития и поддержки предпринимательства Кировской области» словами «министерство экономического развития Кировской области».</w:t>
      </w:r>
      <w:proofErr w:type="gramEnd"/>
    </w:p>
    <w:p w:rsidR="00877DEA" w:rsidRPr="00EA53E8" w:rsidRDefault="00877DEA" w:rsidP="00877DEA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 Утвердить ф</w:t>
      </w:r>
      <w:r w:rsidRPr="00EA53E8">
        <w:rPr>
          <w:sz w:val="28"/>
          <w:szCs w:val="28"/>
          <w:lang w:eastAsia="ru-RU"/>
        </w:rPr>
        <w:t>орм</w:t>
      </w:r>
      <w:r>
        <w:rPr>
          <w:sz w:val="28"/>
          <w:szCs w:val="28"/>
          <w:lang w:eastAsia="ru-RU"/>
        </w:rPr>
        <w:t>у заявки</w:t>
      </w:r>
      <w:r w:rsidRPr="00EA53E8">
        <w:rPr>
          <w:sz w:val="28"/>
          <w:szCs w:val="28"/>
          <w:lang w:eastAsia="ru-RU"/>
        </w:rPr>
        <w:t xml:space="preserve"> о перечислении субвенций местным бюджетам из</w:t>
      </w:r>
      <w:r>
        <w:rPr>
          <w:sz w:val="28"/>
          <w:szCs w:val="28"/>
          <w:lang w:eastAsia="ru-RU"/>
        </w:rPr>
        <w:t xml:space="preserve"> </w:t>
      </w:r>
      <w:r w:rsidRPr="00EA53E8">
        <w:rPr>
          <w:sz w:val="28"/>
          <w:szCs w:val="28"/>
          <w:lang w:eastAsia="ru-RU"/>
        </w:rPr>
        <w:t>областного бюджета на осуществление отдельных государственных полномочий Российской Федерации по подготовке и</w:t>
      </w:r>
      <w:r w:rsidR="00AD7F47">
        <w:rPr>
          <w:sz w:val="28"/>
          <w:szCs w:val="28"/>
          <w:lang w:eastAsia="ru-RU"/>
        </w:rPr>
        <w:t>  </w:t>
      </w:r>
      <w:r w:rsidRPr="00EA53E8">
        <w:rPr>
          <w:sz w:val="28"/>
          <w:szCs w:val="28"/>
          <w:lang w:eastAsia="ru-RU"/>
        </w:rPr>
        <w:t>проведению Всероссийской переписи населения 2020 года</w:t>
      </w:r>
      <w:r>
        <w:rPr>
          <w:sz w:val="28"/>
          <w:szCs w:val="28"/>
          <w:lang w:eastAsia="ru-RU"/>
        </w:rPr>
        <w:t xml:space="preserve"> в новой редакции согласно приложению № 1.</w:t>
      </w:r>
    </w:p>
    <w:p w:rsidR="00877DEA" w:rsidRDefault="00877DEA" w:rsidP="00877DE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8"/>
          <w:lang w:eastAsia="ru-RU"/>
        </w:rPr>
        <w:t>Утвердить ф</w:t>
      </w:r>
      <w:r w:rsidRPr="00EA53E8">
        <w:rPr>
          <w:sz w:val="28"/>
          <w:szCs w:val="28"/>
          <w:lang w:eastAsia="ru-RU"/>
        </w:rPr>
        <w:t>орм</w:t>
      </w:r>
      <w:r>
        <w:rPr>
          <w:sz w:val="28"/>
          <w:szCs w:val="28"/>
          <w:lang w:eastAsia="ru-RU"/>
        </w:rPr>
        <w:t xml:space="preserve">у </w:t>
      </w:r>
      <w:r>
        <w:rPr>
          <w:sz w:val="28"/>
          <w:szCs w:val="20"/>
          <w:lang w:eastAsia="ru-RU"/>
        </w:rPr>
        <w:t>отчета об осуществлении органами местного самоуправления</w:t>
      </w:r>
      <w:r w:rsidRPr="00C90B9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районов, муниципальных и городских округов</w:t>
      </w:r>
      <w:r>
        <w:rPr>
          <w:sz w:val="28"/>
          <w:szCs w:val="20"/>
          <w:lang w:eastAsia="ru-RU"/>
        </w:rPr>
        <w:t xml:space="preserve"> отдельных государственных полномочий</w:t>
      </w:r>
      <w:r w:rsidRPr="005041A5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FF34DB">
        <w:t xml:space="preserve"> </w:t>
      </w:r>
      <w:r>
        <w:rPr>
          <w:sz w:val="28"/>
          <w:szCs w:val="28"/>
        </w:rPr>
        <w:t xml:space="preserve">по подготовке и проведению </w:t>
      </w:r>
      <w:r w:rsidRPr="001A28A3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переписи  населения 2020 года</w:t>
      </w:r>
      <w:r>
        <w:rPr>
          <w:sz w:val="28"/>
          <w:szCs w:val="28"/>
          <w:lang w:eastAsia="ru-RU"/>
        </w:rPr>
        <w:t xml:space="preserve"> в новой редакции согласно приложению № 2.</w:t>
      </w:r>
    </w:p>
    <w:p w:rsidR="00CF4094" w:rsidRPr="00CF4094" w:rsidRDefault="00CF4094" w:rsidP="00CF4094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877DEA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="00877DEA">
        <w:rPr>
          <w:sz w:val="28"/>
          <w:szCs w:val="28"/>
          <w:lang w:eastAsia="ru-RU"/>
        </w:rPr>
        <w:t xml:space="preserve">В пунктах 4 и 5 </w:t>
      </w:r>
      <w:r>
        <w:rPr>
          <w:sz w:val="28"/>
          <w:szCs w:val="28"/>
          <w:lang w:eastAsia="ru-RU"/>
        </w:rPr>
        <w:t>слова «министерство экономического развития и</w:t>
      </w:r>
      <w:r w:rsidR="00617952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поддержки предпринимательства Кировской области» заменить словами «министерство экономического развития Кировской области».</w:t>
      </w:r>
    </w:p>
    <w:p w:rsidR="00AC5225" w:rsidRPr="00AC5225" w:rsidRDefault="00046D9F" w:rsidP="00AC522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C5225">
        <w:rPr>
          <w:sz w:val="28"/>
          <w:szCs w:val="28"/>
        </w:rPr>
        <w:t xml:space="preserve">Настоящий Указ вступает в силу </w:t>
      </w:r>
      <w:r w:rsidR="003C0392">
        <w:rPr>
          <w:sz w:val="28"/>
          <w:szCs w:val="28"/>
        </w:rPr>
        <w:t>после</w:t>
      </w:r>
      <w:r w:rsidR="00AC5225">
        <w:rPr>
          <w:sz w:val="28"/>
          <w:szCs w:val="28"/>
        </w:rPr>
        <w:t xml:space="preserve"> его официального опубликования. </w:t>
      </w:r>
      <w:r w:rsidR="00AC5225" w:rsidRPr="00AC5225">
        <w:rPr>
          <w:sz w:val="28"/>
          <w:szCs w:val="28"/>
        </w:rPr>
        <w:t xml:space="preserve">Действие </w:t>
      </w:r>
      <w:r w:rsidR="00AC5225">
        <w:rPr>
          <w:sz w:val="28"/>
          <w:szCs w:val="28"/>
        </w:rPr>
        <w:t>подпунктов 2.</w:t>
      </w:r>
      <w:r w:rsidR="00AD7F47">
        <w:rPr>
          <w:sz w:val="28"/>
          <w:szCs w:val="28"/>
        </w:rPr>
        <w:t>2</w:t>
      </w:r>
      <w:r w:rsidR="00AC5225">
        <w:rPr>
          <w:sz w:val="28"/>
          <w:szCs w:val="28"/>
        </w:rPr>
        <w:t xml:space="preserve"> и 2.</w:t>
      </w:r>
      <w:r w:rsidR="00AD7F47">
        <w:rPr>
          <w:sz w:val="28"/>
          <w:szCs w:val="28"/>
        </w:rPr>
        <w:t>3</w:t>
      </w:r>
      <w:r w:rsidR="00AC5225">
        <w:rPr>
          <w:sz w:val="28"/>
          <w:szCs w:val="28"/>
        </w:rPr>
        <w:t xml:space="preserve"> пункта 2</w:t>
      </w:r>
      <w:r w:rsidR="00AC5225" w:rsidRPr="00AC5225">
        <w:rPr>
          <w:sz w:val="28"/>
          <w:szCs w:val="28"/>
        </w:rPr>
        <w:t xml:space="preserve"> распространяется на</w:t>
      </w:r>
      <w:r w:rsidR="00AC5225">
        <w:rPr>
          <w:sz w:val="28"/>
          <w:szCs w:val="28"/>
        </w:rPr>
        <w:t> </w:t>
      </w:r>
      <w:r w:rsidR="00AC5225" w:rsidRPr="00AC5225">
        <w:rPr>
          <w:sz w:val="28"/>
          <w:szCs w:val="28"/>
        </w:rPr>
        <w:t xml:space="preserve">правоотношения, возникшие с </w:t>
      </w:r>
      <w:r w:rsidR="00AC5225">
        <w:rPr>
          <w:sz w:val="28"/>
          <w:szCs w:val="28"/>
        </w:rPr>
        <w:t>13</w:t>
      </w:r>
      <w:r w:rsidR="00AC5225" w:rsidRPr="00AC5225">
        <w:rPr>
          <w:sz w:val="28"/>
          <w:szCs w:val="28"/>
        </w:rPr>
        <w:t>.0</w:t>
      </w:r>
      <w:r w:rsidR="00AC5225">
        <w:rPr>
          <w:sz w:val="28"/>
          <w:szCs w:val="28"/>
        </w:rPr>
        <w:t>1</w:t>
      </w:r>
      <w:r w:rsidR="00AC5225" w:rsidRPr="00AC5225">
        <w:rPr>
          <w:sz w:val="28"/>
          <w:szCs w:val="28"/>
        </w:rPr>
        <w:t>.202</w:t>
      </w:r>
      <w:r w:rsidR="00AC5225">
        <w:rPr>
          <w:sz w:val="28"/>
          <w:szCs w:val="28"/>
        </w:rPr>
        <w:t>1</w:t>
      </w:r>
      <w:r w:rsidR="00AC5225" w:rsidRPr="00AC5225">
        <w:rPr>
          <w:sz w:val="28"/>
          <w:szCs w:val="28"/>
        </w:rPr>
        <w:t>.</w:t>
      </w:r>
    </w:p>
    <w:p w:rsidR="000448D3" w:rsidRPr="0074255A" w:rsidRDefault="000448D3" w:rsidP="00AD7F47">
      <w:pPr>
        <w:spacing w:before="720"/>
        <w:ind w:right="851"/>
        <w:jc w:val="both"/>
        <w:rPr>
          <w:sz w:val="28"/>
        </w:rPr>
      </w:pPr>
      <w:r w:rsidRPr="0074255A">
        <w:rPr>
          <w:sz w:val="28"/>
        </w:rPr>
        <w:t xml:space="preserve">Губернатор   </w:t>
      </w:r>
    </w:p>
    <w:p w:rsidR="004323ED" w:rsidRDefault="008E2BB0" w:rsidP="00502831">
      <w:pPr>
        <w:ind w:right="-5"/>
        <w:jc w:val="both"/>
        <w:rPr>
          <w:sz w:val="28"/>
        </w:rPr>
      </w:pPr>
      <w:r>
        <w:rPr>
          <w:sz w:val="28"/>
        </w:rPr>
        <w:t xml:space="preserve">Кировской области    </w:t>
      </w:r>
      <w:r w:rsidR="00984582">
        <w:rPr>
          <w:sz w:val="28"/>
        </w:rPr>
        <w:t>И.В. Васильев</w:t>
      </w:r>
    </w:p>
    <w:sectPr w:rsidR="004323ED" w:rsidSect="00877DEA">
      <w:headerReference w:type="even" r:id="rId11"/>
      <w:headerReference w:type="default" r:id="rId12"/>
      <w:pgSz w:w="11906" w:h="16838"/>
      <w:pgMar w:top="1247" w:right="851" w:bottom="1134" w:left="18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16" w:rsidRDefault="003E5B16">
      <w:r>
        <w:separator/>
      </w:r>
    </w:p>
  </w:endnote>
  <w:endnote w:type="continuationSeparator" w:id="0">
    <w:p w:rsidR="003E5B16" w:rsidRDefault="003E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16" w:rsidRDefault="003E5B16">
      <w:r>
        <w:separator/>
      </w:r>
    </w:p>
  </w:footnote>
  <w:footnote w:type="continuationSeparator" w:id="0">
    <w:p w:rsidR="003E5B16" w:rsidRDefault="003E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EA" w:rsidRDefault="002F4317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D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DEA" w:rsidRDefault="00877D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EA" w:rsidRDefault="002F4317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D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406A">
      <w:rPr>
        <w:rStyle w:val="a5"/>
        <w:noProof/>
      </w:rPr>
      <w:t>2</w:t>
    </w:r>
    <w:r>
      <w:rPr>
        <w:rStyle w:val="a5"/>
      </w:rPr>
      <w:fldChar w:fldCharType="end"/>
    </w:r>
  </w:p>
  <w:p w:rsidR="00877DEA" w:rsidRDefault="00877D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FFB"/>
    <w:multiLevelType w:val="hybridMultilevel"/>
    <w:tmpl w:val="62328558"/>
    <w:lvl w:ilvl="0" w:tplc="BEFA161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31"/>
    <w:rsid w:val="00003374"/>
    <w:rsid w:val="00020D74"/>
    <w:rsid w:val="00036E50"/>
    <w:rsid w:val="000448D3"/>
    <w:rsid w:val="00046D9F"/>
    <w:rsid w:val="00050674"/>
    <w:rsid w:val="0005254B"/>
    <w:rsid w:val="00053D3C"/>
    <w:rsid w:val="00053F09"/>
    <w:rsid w:val="000557B3"/>
    <w:rsid w:val="000640CE"/>
    <w:rsid w:val="0006706C"/>
    <w:rsid w:val="000755B4"/>
    <w:rsid w:val="000826D2"/>
    <w:rsid w:val="0009717A"/>
    <w:rsid w:val="000A4AC2"/>
    <w:rsid w:val="000A5867"/>
    <w:rsid w:val="000B55B4"/>
    <w:rsid w:val="000D3549"/>
    <w:rsid w:val="000D6537"/>
    <w:rsid w:val="000E28B1"/>
    <w:rsid w:val="000E5D7D"/>
    <w:rsid w:val="000E7E99"/>
    <w:rsid w:val="000F30F6"/>
    <w:rsid w:val="000F52C0"/>
    <w:rsid w:val="00107F31"/>
    <w:rsid w:val="00116DD8"/>
    <w:rsid w:val="001270B5"/>
    <w:rsid w:val="0012799F"/>
    <w:rsid w:val="0013556F"/>
    <w:rsid w:val="00142758"/>
    <w:rsid w:val="00150E2B"/>
    <w:rsid w:val="00154A10"/>
    <w:rsid w:val="001578D3"/>
    <w:rsid w:val="0016095C"/>
    <w:rsid w:val="00161806"/>
    <w:rsid w:val="00166B00"/>
    <w:rsid w:val="00166FB0"/>
    <w:rsid w:val="0019462A"/>
    <w:rsid w:val="00194FED"/>
    <w:rsid w:val="001A28A3"/>
    <w:rsid w:val="001A3303"/>
    <w:rsid w:val="001A7B84"/>
    <w:rsid w:val="001B1E41"/>
    <w:rsid w:val="001B2554"/>
    <w:rsid w:val="001C0029"/>
    <w:rsid w:val="001C18C0"/>
    <w:rsid w:val="001C5B60"/>
    <w:rsid w:val="001D104E"/>
    <w:rsid w:val="001D2291"/>
    <w:rsid w:val="00200F2C"/>
    <w:rsid w:val="002022E4"/>
    <w:rsid w:val="00206363"/>
    <w:rsid w:val="00212C7C"/>
    <w:rsid w:val="002132FE"/>
    <w:rsid w:val="002171F7"/>
    <w:rsid w:val="002177FC"/>
    <w:rsid w:val="00220833"/>
    <w:rsid w:val="002211F6"/>
    <w:rsid w:val="00227AFE"/>
    <w:rsid w:val="00231225"/>
    <w:rsid w:val="00231474"/>
    <w:rsid w:val="00241FBE"/>
    <w:rsid w:val="002420C8"/>
    <w:rsid w:val="0024223A"/>
    <w:rsid w:val="002504A6"/>
    <w:rsid w:val="0025146F"/>
    <w:rsid w:val="00256CCC"/>
    <w:rsid w:val="00261E96"/>
    <w:rsid w:val="0026274F"/>
    <w:rsid w:val="00265F1B"/>
    <w:rsid w:val="00270DDD"/>
    <w:rsid w:val="00277AD2"/>
    <w:rsid w:val="00291F49"/>
    <w:rsid w:val="00293709"/>
    <w:rsid w:val="002A1602"/>
    <w:rsid w:val="002B1148"/>
    <w:rsid w:val="002B1684"/>
    <w:rsid w:val="002B2866"/>
    <w:rsid w:val="002C62E0"/>
    <w:rsid w:val="002C7BBB"/>
    <w:rsid w:val="002D32EE"/>
    <w:rsid w:val="002D60E9"/>
    <w:rsid w:val="002D7040"/>
    <w:rsid w:val="002E2EEA"/>
    <w:rsid w:val="002E6C35"/>
    <w:rsid w:val="002F3EA5"/>
    <w:rsid w:val="002F4317"/>
    <w:rsid w:val="002F751E"/>
    <w:rsid w:val="003014DB"/>
    <w:rsid w:val="00311668"/>
    <w:rsid w:val="00315C0B"/>
    <w:rsid w:val="00322DEA"/>
    <w:rsid w:val="00323E5D"/>
    <w:rsid w:val="00326C5E"/>
    <w:rsid w:val="0032784F"/>
    <w:rsid w:val="003306D4"/>
    <w:rsid w:val="0033125F"/>
    <w:rsid w:val="003379C8"/>
    <w:rsid w:val="00342683"/>
    <w:rsid w:val="00343181"/>
    <w:rsid w:val="003506D0"/>
    <w:rsid w:val="0036258B"/>
    <w:rsid w:val="0037518F"/>
    <w:rsid w:val="003756BB"/>
    <w:rsid w:val="003776FB"/>
    <w:rsid w:val="00381F73"/>
    <w:rsid w:val="0039603B"/>
    <w:rsid w:val="003B2941"/>
    <w:rsid w:val="003B5AA2"/>
    <w:rsid w:val="003B7151"/>
    <w:rsid w:val="003C0392"/>
    <w:rsid w:val="003E00CE"/>
    <w:rsid w:val="003E3A68"/>
    <w:rsid w:val="003E5B16"/>
    <w:rsid w:val="003E713A"/>
    <w:rsid w:val="003E7D1E"/>
    <w:rsid w:val="003F04FF"/>
    <w:rsid w:val="003F1AA6"/>
    <w:rsid w:val="003F3408"/>
    <w:rsid w:val="003F48C3"/>
    <w:rsid w:val="003F65EA"/>
    <w:rsid w:val="0040410E"/>
    <w:rsid w:val="00404964"/>
    <w:rsid w:val="00420C02"/>
    <w:rsid w:val="004264DC"/>
    <w:rsid w:val="004301BE"/>
    <w:rsid w:val="004323ED"/>
    <w:rsid w:val="00435DC4"/>
    <w:rsid w:val="00440D85"/>
    <w:rsid w:val="00450D17"/>
    <w:rsid w:val="0045636D"/>
    <w:rsid w:val="00466A05"/>
    <w:rsid w:val="00472C95"/>
    <w:rsid w:val="004741CC"/>
    <w:rsid w:val="00480EE3"/>
    <w:rsid w:val="00483EEA"/>
    <w:rsid w:val="0049272C"/>
    <w:rsid w:val="004938CB"/>
    <w:rsid w:val="004C0E1C"/>
    <w:rsid w:val="004C6FC2"/>
    <w:rsid w:val="004D3281"/>
    <w:rsid w:val="004D407A"/>
    <w:rsid w:val="004D5630"/>
    <w:rsid w:val="00502831"/>
    <w:rsid w:val="005041A5"/>
    <w:rsid w:val="005267D6"/>
    <w:rsid w:val="00532728"/>
    <w:rsid w:val="0053535C"/>
    <w:rsid w:val="005411E8"/>
    <w:rsid w:val="0054486B"/>
    <w:rsid w:val="00544E18"/>
    <w:rsid w:val="00552D7D"/>
    <w:rsid w:val="00557127"/>
    <w:rsid w:val="0056250B"/>
    <w:rsid w:val="005638BE"/>
    <w:rsid w:val="0056547F"/>
    <w:rsid w:val="00574D8E"/>
    <w:rsid w:val="005929D3"/>
    <w:rsid w:val="0059394F"/>
    <w:rsid w:val="0059510C"/>
    <w:rsid w:val="00595EB4"/>
    <w:rsid w:val="005960ED"/>
    <w:rsid w:val="00596186"/>
    <w:rsid w:val="005A7886"/>
    <w:rsid w:val="005C4706"/>
    <w:rsid w:val="005D0E23"/>
    <w:rsid w:val="005D5C32"/>
    <w:rsid w:val="005F043F"/>
    <w:rsid w:val="005F37B3"/>
    <w:rsid w:val="005F5B49"/>
    <w:rsid w:val="005F7CF3"/>
    <w:rsid w:val="0060423E"/>
    <w:rsid w:val="00604DF2"/>
    <w:rsid w:val="00605E13"/>
    <w:rsid w:val="006167E3"/>
    <w:rsid w:val="00616D44"/>
    <w:rsid w:val="00617952"/>
    <w:rsid w:val="006210EB"/>
    <w:rsid w:val="00625CFF"/>
    <w:rsid w:val="00627BA4"/>
    <w:rsid w:val="00653D6D"/>
    <w:rsid w:val="006570C0"/>
    <w:rsid w:val="00657FE1"/>
    <w:rsid w:val="006623A1"/>
    <w:rsid w:val="00662A4E"/>
    <w:rsid w:val="006671F7"/>
    <w:rsid w:val="006707FF"/>
    <w:rsid w:val="00672E16"/>
    <w:rsid w:val="006733BB"/>
    <w:rsid w:val="0067605A"/>
    <w:rsid w:val="00695FFB"/>
    <w:rsid w:val="006A6CBF"/>
    <w:rsid w:val="006B414E"/>
    <w:rsid w:val="006B5AB9"/>
    <w:rsid w:val="006C0EBF"/>
    <w:rsid w:val="006C3AE7"/>
    <w:rsid w:val="006C609E"/>
    <w:rsid w:val="006D17F3"/>
    <w:rsid w:val="006D7C28"/>
    <w:rsid w:val="006F0654"/>
    <w:rsid w:val="007032ED"/>
    <w:rsid w:val="00713B58"/>
    <w:rsid w:val="0071611E"/>
    <w:rsid w:val="007228BE"/>
    <w:rsid w:val="0072401A"/>
    <w:rsid w:val="00725FE5"/>
    <w:rsid w:val="00732F21"/>
    <w:rsid w:val="00740B88"/>
    <w:rsid w:val="0074255A"/>
    <w:rsid w:val="007465D9"/>
    <w:rsid w:val="00746E2B"/>
    <w:rsid w:val="00756897"/>
    <w:rsid w:val="00763788"/>
    <w:rsid w:val="007712ED"/>
    <w:rsid w:val="007727B6"/>
    <w:rsid w:val="00780A61"/>
    <w:rsid w:val="007835E2"/>
    <w:rsid w:val="0078441C"/>
    <w:rsid w:val="007851BC"/>
    <w:rsid w:val="00787106"/>
    <w:rsid w:val="00790E2F"/>
    <w:rsid w:val="007936B2"/>
    <w:rsid w:val="00794527"/>
    <w:rsid w:val="007A1330"/>
    <w:rsid w:val="007A418A"/>
    <w:rsid w:val="007A55E3"/>
    <w:rsid w:val="007B0C1A"/>
    <w:rsid w:val="007B3E48"/>
    <w:rsid w:val="007C0E1B"/>
    <w:rsid w:val="007C3EDF"/>
    <w:rsid w:val="007C59E6"/>
    <w:rsid w:val="007C7FC4"/>
    <w:rsid w:val="007E21EF"/>
    <w:rsid w:val="007E6D99"/>
    <w:rsid w:val="007F1CEE"/>
    <w:rsid w:val="007F3AB2"/>
    <w:rsid w:val="00803427"/>
    <w:rsid w:val="008071DE"/>
    <w:rsid w:val="00807887"/>
    <w:rsid w:val="008125E7"/>
    <w:rsid w:val="0082001C"/>
    <w:rsid w:val="008244E4"/>
    <w:rsid w:val="00824518"/>
    <w:rsid w:val="00826CF9"/>
    <w:rsid w:val="0083258C"/>
    <w:rsid w:val="00832760"/>
    <w:rsid w:val="008338CC"/>
    <w:rsid w:val="00850C63"/>
    <w:rsid w:val="00865E9B"/>
    <w:rsid w:val="0087516F"/>
    <w:rsid w:val="008774A1"/>
    <w:rsid w:val="00877DEA"/>
    <w:rsid w:val="00883842"/>
    <w:rsid w:val="00895A6F"/>
    <w:rsid w:val="00897F58"/>
    <w:rsid w:val="008A1148"/>
    <w:rsid w:val="008A1F6E"/>
    <w:rsid w:val="008A40DE"/>
    <w:rsid w:val="008A50EA"/>
    <w:rsid w:val="008B0B24"/>
    <w:rsid w:val="008B1B0D"/>
    <w:rsid w:val="008D7A60"/>
    <w:rsid w:val="008E2BB0"/>
    <w:rsid w:val="008E5503"/>
    <w:rsid w:val="008E7254"/>
    <w:rsid w:val="008F53B3"/>
    <w:rsid w:val="008F7186"/>
    <w:rsid w:val="00903995"/>
    <w:rsid w:val="00911C48"/>
    <w:rsid w:val="00916B54"/>
    <w:rsid w:val="009269A0"/>
    <w:rsid w:val="009307AF"/>
    <w:rsid w:val="00933937"/>
    <w:rsid w:val="00936F3D"/>
    <w:rsid w:val="0094231A"/>
    <w:rsid w:val="009443FF"/>
    <w:rsid w:val="00945E2C"/>
    <w:rsid w:val="009554DB"/>
    <w:rsid w:val="009565DC"/>
    <w:rsid w:val="009635BB"/>
    <w:rsid w:val="00963F96"/>
    <w:rsid w:val="009654CE"/>
    <w:rsid w:val="00970BE0"/>
    <w:rsid w:val="00974B0F"/>
    <w:rsid w:val="009818BE"/>
    <w:rsid w:val="0098403A"/>
    <w:rsid w:val="00984582"/>
    <w:rsid w:val="00985AB0"/>
    <w:rsid w:val="00987E87"/>
    <w:rsid w:val="00990887"/>
    <w:rsid w:val="00991699"/>
    <w:rsid w:val="009A4E77"/>
    <w:rsid w:val="009A7100"/>
    <w:rsid w:val="009B45CF"/>
    <w:rsid w:val="009B5B19"/>
    <w:rsid w:val="009C1BB6"/>
    <w:rsid w:val="009C28F2"/>
    <w:rsid w:val="009D4DCB"/>
    <w:rsid w:val="009D55BD"/>
    <w:rsid w:val="009F7197"/>
    <w:rsid w:val="00A00E2E"/>
    <w:rsid w:val="00A07B99"/>
    <w:rsid w:val="00A13CA6"/>
    <w:rsid w:val="00A13F18"/>
    <w:rsid w:val="00A16270"/>
    <w:rsid w:val="00A17F94"/>
    <w:rsid w:val="00A223EF"/>
    <w:rsid w:val="00A24C4B"/>
    <w:rsid w:val="00A3406A"/>
    <w:rsid w:val="00A3584E"/>
    <w:rsid w:val="00A47764"/>
    <w:rsid w:val="00A51C8D"/>
    <w:rsid w:val="00A70364"/>
    <w:rsid w:val="00A72A14"/>
    <w:rsid w:val="00A7584E"/>
    <w:rsid w:val="00A87F1B"/>
    <w:rsid w:val="00A90FDA"/>
    <w:rsid w:val="00A95127"/>
    <w:rsid w:val="00AA062D"/>
    <w:rsid w:val="00AA12AD"/>
    <w:rsid w:val="00AA2B67"/>
    <w:rsid w:val="00AA30C5"/>
    <w:rsid w:val="00AA445D"/>
    <w:rsid w:val="00AA4E63"/>
    <w:rsid w:val="00AA7023"/>
    <w:rsid w:val="00AB1F18"/>
    <w:rsid w:val="00AB3CB7"/>
    <w:rsid w:val="00AB4FD9"/>
    <w:rsid w:val="00AC1841"/>
    <w:rsid w:val="00AC5225"/>
    <w:rsid w:val="00AD5752"/>
    <w:rsid w:val="00AD5E71"/>
    <w:rsid w:val="00AD7F47"/>
    <w:rsid w:val="00AE2B47"/>
    <w:rsid w:val="00AF1F2C"/>
    <w:rsid w:val="00B12A30"/>
    <w:rsid w:val="00B161BF"/>
    <w:rsid w:val="00B35851"/>
    <w:rsid w:val="00B769F2"/>
    <w:rsid w:val="00B84D4E"/>
    <w:rsid w:val="00B862A0"/>
    <w:rsid w:val="00B9322D"/>
    <w:rsid w:val="00B95CD8"/>
    <w:rsid w:val="00BB6B85"/>
    <w:rsid w:val="00BB7107"/>
    <w:rsid w:val="00BC3ACE"/>
    <w:rsid w:val="00BD0C33"/>
    <w:rsid w:val="00BD3126"/>
    <w:rsid w:val="00BD3E46"/>
    <w:rsid w:val="00BD4314"/>
    <w:rsid w:val="00BD5AB8"/>
    <w:rsid w:val="00BD7629"/>
    <w:rsid w:val="00BD7906"/>
    <w:rsid w:val="00BE17B0"/>
    <w:rsid w:val="00BF643A"/>
    <w:rsid w:val="00BF72CF"/>
    <w:rsid w:val="00C06A57"/>
    <w:rsid w:val="00C07628"/>
    <w:rsid w:val="00C2733D"/>
    <w:rsid w:val="00C6041F"/>
    <w:rsid w:val="00C60EA5"/>
    <w:rsid w:val="00C62874"/>
    <w:rsid w:val="00C65C2B"/>
    <w:rsid w:val="00C9031C"/>
    <w:rsid w:val="00C90B9E"/>
    <w:rsid w:val="00C9155F"/>
    <w:rsid w:val="00C931E6"/>
    <w:rsid w:val="00CA63D7"/>
    <w:rsid w:val="00CB2D33"/>
    <w:rsid w:val="00CC1B36"/>
    <w:rsid w:val="00CC313E"/>
    <w:rsid w:val="00CC33D9"/>
    <w:rsid w:val="00CD45CC"/>
    <w:rsid w:val="00CE221D"/>
    <w:rsid w:val="00CE383A"/>
    <w:rsid w:val="00CE45B5"/>
    <w:rsid w:val="00CF0ECC"/>
    <w:rsid w:val="00CF27B1"/>
    <w:rsid w:val="00CF36A1"/>
    <w:rsid w:val="00CF4094"/>
    <w:rsid w:val="00CF699F"/>
    <w:rsid w:val="00D02DD4"/>
    <w:rsid w:val="00D04919"/>
    <w:rsid w:val="00D066AF"/>
    <w:rsid w:val="00D07D3C"/>
    <w:rsid w:val="00D108E8"/>
    <w:rsid w:val="00D24E43"/>
    <w:rsid w:val="00D2742D"/>
    <w:rsid w:val="00D34816"/>
    <w:rsid w:val="00D36279"/>
    <w:rsid w:val="00D40719"/>
    <w:rsid w:val="00D4516C"/>
    <w:rsid w:val="00D45F15"/>
    <w:rsid w:val="00D524E8"/>
    <w:rsid w:val="00D657E0"/>
    <w:rsid w:val="00D83A21"/>
    <w:rsid w:val="00D844BB"/>
    <w:rsid w:val="00D8602F"/>
    <w:rsid w:val="00D86DE8"/>
    <w:rsid w:val="00D923D6"/>
    <w:rsid w:val="00D9547B"/>
    <w:rsid w:val="00DA2645"/>
    <w:rsid w:val="00DB4A76"/>
    <w:rsid w:val="00DB6F8E"/>
    <w:rsid w:val="00DE1B40"/>
    <w:rsid w:val="00DE1CA4"/>
    <w:rsid w:val="00DF5CD1"/>
    <w:rsid w:val="00DF5EF7"/>
    <w:rsid w:val="00DF7082"/>
    <w:rsid w:val="00E07B30"/>
    <w:rsid w:val="00E1161A"/>
    <w:rsid w:val="00E13D7C"/>
    <w:rsid w:val="00E14213"/>
    <w:rsid w:val="00E30C29"/>
    <w:rsid w:val="00E33A92"/>
    <w:rsid w:val="00E4228A"/>
    <w:rsid w:val="00E436B7"/>
    <w:rsid w:val="00E45152"/>
    <w:rsid w:val="00E47C2E"/>
    <w:rsid w:val="00E50422"/>
    <w:rsid w:val="00E80D92"/>
    <w:rsid w:val="00E820E2"/>
    <w:rsid w:val="00E86999"/>
    <w:rsid w:val="00E874A1"/>
    <w:rsid w:val="00E90979"/>
    <w:rsid w:val="00E97937"/>
    <w:rsid w:val="00EA4906"/>
    <w:rsid w:val="00EA53E8"/>
    <w:rsid w:val="00EA5B97"/>
    <w:rsid w:val="00EA7DEE"/>
    <w:rsid w:val="00EB6AFE"/>
    <w:rsid w:val="00EB6CF6"/>
    <w:rsid w:val="00EB6F41"/>
    <w:rsid w:val="00EC0A89"/>
    <w:rsid w:val="00EC0D5A"/>
    <w:rsid w:val="00EC3599"/>
    <w:rsid w:val="00EC6820"/>
    <w:rsid w:val="00EC7D7E"/>
    <w:rsid w:val="00ED37F8"/>
    <w:rsid w:val="00ED3C83"/>
    <w:rsid w:val="00ED5D08"/>
    <w:rsid w:val="00EE01CE"/>
    <w:rsid w:val="00EE3955"/>
    <w:rsid w:val="00EF2C23"/>
    <w:rsid w:val="00EF66E6"/>
    <w:rsid w:val="00EF789E"/>
    <w:rsid w:val="00F00F04"/>
    <w:rsid w:val="00F14566"/>
    <w:rsid w:val="00F220F9"/>
    <w:rsid w:val="00F223A6"/>
    <w:rsid w:val="00F23378"/>
    <w:rsid w:val="00F30101"/>
    <w:rsid w:val="00F4127F"/>
    <w:rsid w:val="00F425B2"/>
    <w:rsid w:val="00F43612"/>
    <w:rsid w:val="00F45850"/>
    <w:rsid w:val="00F47A16"/>
    <w:rsid w:val="00F52A5B"/>
    <w:rsid w:val="00F605D6"/>
    <w:rsid w:val="00F6550C"/>
    <w:rsid w:val="00FB62D0"/>
    <w:rsid w:val="00FC4ADC"/>
    <w:rsid w:val="00FE12BD"/>
    <w:rsid w:val="00FE2049"/>
    <w:rsid w:val="00FE2071"/>
    <w:rsid w:val="00FE20C5"/>
    <w:rsid w:val="00FE43FE"/>
    <w:rsid w:val="00FF09E0"/>
    <w:rsid w:val="00FF1DD3"/>
    <w:rsid w:val="00FF34DB"/>
    <w:rsid w:val="00FF361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9F7197"/>
    <w:pPr>
      <w:suppressAutoHyphens w:val="0"/>
    </w:pPr>
    <w:rPr>
      <w:rFonts w:ascii="Calibri" w:eastAsia="Calibri" w:hAnsi="Calibri"/>
      <w:szCs w:val="32"/>
      <w:lang w:val="en-US" w:eastAsia="en-US" w:bidi="en-US"/>
    </w:rPr>
  </w:style>
  <w:style w:type="paragraph" w:styleId="a9">
    <w:name w:val="List Paragraph"/>
    <w:basedOn w:val="a"/>
    <w:uiPriority w:val="34"/>
    <w:qFormat/>
    <w:rsid w:val="001A28A3"/>
    <w:pPr>
      <w:ind w:left="720"/>
      <w:contextualSpacing/>
    </w:pPr>
  </w:style>
  <w:style w:type="paragraph" w:customStyle="1" w:styleId="1c">
    <w:name w:val="Абзац1 c отступом"/>
    <w:basedOn w:val="a"/>
    <w:rsid w:val="004C0E1C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4C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C0E1C"/>
    <w:rPr>
      <w:sz w:val="24"/>
      <w:szCs w:val="24"/>
      <w:lang w:eastAsia="ar-SA"/>
    </w:rPr>
  </w:style>
  <w:style w:type="paragraph" w:customStyle="1" w:styleId="ConsNonformat">
    <w:name w:val="ConsNonformat"/>
    <w:rsid w:val="007E6D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nhideWhenUsed/>
    <w:rsid w:val="00EA5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customStyle="1" w:styleId="21">
    <w:name w:val="Подпись2"/>
    <w:basedOn w:val="a"/>
    <w:rsid w:val="00D524E8"/>
    <w:pPr>
      <w:spacing w:before="480" w:after="480"/>
    </w:pPr>
    <w:rPr>
      <w:sz w:val="28"/>
      <w:szCs w:val="20"/>
      <w:lang w:eastAsia="ru-RU"/>
    </w:rPr>
  </w:style>
  <w:style w:type="paragraph" w:customStyle="1" w:styleId="ConsPlusNonformat">
    <w:name w:val="ConsPlusNonformat"/>
    <w:rsid w:val="00D52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0E28B1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9F7197"/>
    <w:pPr>
      <w:suppressAutoHyphens w:val="0"/>
    </w:pPr>
    <w:rPr>
      <w:rFonts w:ascii="Calibri" w:eastAsia="Calibri" w:hAnsi="Calibri"/>
      <w:szCs w:val="32"/>
      <w:lang w:val="en-US" w:eastAsia="en-US" w:bidi="en-US"/>
    </w:rPr>
  </w:style>
  <w:style w:type="paragraph" w:styleId="a9">
    <w:name w:val="List Paragraph"/>
    <w:basedOn w:val="a"/>
    <w:uiPriority w:val="34"/>
    <w:qFormat/>
    <w:rsid w:val="001A28A3"/>
    <w:pPr>
      <w:ind w:left="720"/>
      <w:contextualSpacing/>
    </w:pPr>
  </w:style>
  <w:style w:type="paragraph" w:customStyle="1" w:styleId="1c">
    <w:name w:val="Абзац1 c отступом"/>
    <w:basedOn w:val="a"/>
    <w:rsid w:val="004C0E1C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4C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C0E1C"/>
    <w:rPr>
      <w:sz w:val="24"/>
      <w:szCs w:val="24"/>
      <w:lang w:eastAsia="ar-SA"/>
    </w:rPr>
  </w:style>
  <w:style w:type="paragraph" w:customStyle="1" w:styleId="ConsNonformat">
    <w:name w:val="ConsNonformat"/>
    <w:rsid w:val="007E6D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basedOn w:val="a0"/>
    <w:unhideWhenUsed/>
    <w:rsid w:val="00EA5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B97B-CDF4-4580-9188-81F2A2F3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Любовь В. Кузнецова</cp:lastModifiedBy>
  <cp:revision>6</cp:revision>
  <cp:lastPrinted>2021-02-15T09:53:00Z</cp:lastPrinted>
  <dcterms:created xsi:type="dcterms:W3CDTF">2021-03-25T11:54:00Z</dcterms:created>
  <dcterms:modified xsi:type="dcterms:W3CDTF">2021-03-25T11:56:00Z</dcterms:modified>
</cp:coreProperties>
</file>